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7672" w:rsidTr="00B65466">
        <w:tc>
          <w:tcPr>
            <w:tcW w:w="10790" w:type="dxa"/>
            <w:gridSpan w:val="2"/>
          </w:tcPr>
          <w:p w:rsidR="008C7672" w:rsidRPr="00F453CF" w:rsidRDefault="008C7672" w:rsidP="00B65466">
            <w:pPr>
              <w:pStyle w:val="Encabezado"/>
              <w:tabs>
                <w:tab w:val="clear" w:pos="8838"/>
                <w:tab w:val="left" w:pos="1245"/>
                <w:tab w:val="left" w:pos="7995"/>
              </w:tabs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6CE9117A" wp14:editId="445053E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48895</wp:posOffset>
                  </wp:positionV>
                  <wp:extent cx="704850" cy="742950"/>
                  <wp:effectExtent l="0" t="0" r="0" b="0"/>
                  <wp:wrapNone/>
                  <wp:docPr id="2" name="Imagen 2" descr="C:\Users\CARLOSJ\Desktop\Esc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LOSJ\Desktop\Escu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3CF">
              <w:rPr>
                <w:rFonts w:ascii="Arial Black" w:hAnsi="Arial Black" w:cs="Arial"/>
                <w:b/>
                <w:sz w:val="16"/>
                <w:szCs w:val="16"/>
              </w:rPr>
              <w:t>INSTITUCI</w:t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>Ó</w:t>
            </w:r>
            <w:r w:rsidRPr="00F453CF">
              <w:rPr>
                <w:rFonts w:ascii="Arial Black" w:hAnsi="Arial Black" w:cs="Arial"/>
                <w:b/>
                <w:sz w:val="16"/>
                <w:szCs w:val="16"/>
              </w:rPr>
              <w:t>N EDUCATIVA DEPARTAMENTAL</w:t>
            </w:r>
          </w:p>
          <w:p w:rsidR="008C7672" w:rsidRPr="00F453CF" w:rsidRDefault="008C7672" w:rsidP="00B65466">
            <w:pPr>
              <w:pStyle w:val="Encabezado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453CF">
              <w:rPr>
                <w:rFonts w:ascii="Arial Black" w:hAnsi="Arial Black" w:cs="Arial"/>
                <w:b/>
                <w:sz w:val="16"/>
                <w:szCs w:val="16"/>
              </w:rPr>
              <w:t>“NUESTRA SEÑORA DEL CARMEN”</w:t>
            </w:r>
          </w:p>
          <w:p w:rsidR="008C7672" w:rsidRPr="00F453CF" w:rsidRDefault="008C7672" w:rsidP="00B65466">
            <w:pPr>
              <w:pStyle w:val="Encabezado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453CF">
              <w:rPr>
                <w:rFonts w:ascii="Arial Black" w:hAnsi="Arial Black" w:cs="Arial"/>
                <w:b/>
                <w:sz w:val="16"/>
                <w:szCs w:val="16"/>
              </w:rPr>
              <w:t>LENGUAZAQUE CUNDINAMARCA</w:t>
            </w:r>
          </w:p>
          <w:p w:rsidR="008C7672" w:rsidRPr="003A5758" w:rsidRDefault="008C7672" w:rsidP="00B65466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758">
              <w:rPr>
                <w:rFonts w:ascii="Arial" w:hAnsi="Arial" w:cs="Arial"/>
                <w:sz w:val="16"/>
                <w:szCs w:val="16"/>
              </w:rPr>
              <w:t>Aprobación Oficial Según Resolución Nº 00917 de febrero 06 de 2009</w:t>
            </w:r>
          </w:p>
          <w:p w:rsidR="008C7672" w:rsidRPr="003A5758" w:rsidRDefault="008C7672" w:rsidP="00B65466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758">
              <w:rPr>
                <w:rFonts w:ascii="Arial" w:hAnsi="Arial" w:cs="Arial"/>
                <w:sz w:val="16"/>
                <w:szCs w:val="16"/>
              </w:rPr>
              <w:t>Resolución de Integración Nº 2568 de junio 02 de 2005</w:t>
            </w:r>
          </w:p>
          <w:p w:rsidR="008C7672" w:rsidRPr="003A5758" w:rsidRDefault="008C7672" w:rsidP="00B65466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758">
              <w:rPr>
                <w:rFonts w:ascii="Arial" w:hAnsi="Arial" w:cs="Arial"/>
                <w:sz w:val="16"/>
                <w:szCs w:val="16"/>
              </w:rPr>
              <w:t xml:space="preserve">Ampliación de la Prestación del Servicio Educativo a nivel de </w:t>
            </w:r>
          </w:p>
          <w:p w:rsidR="008C7672" w:rsidRPr="003A5758" w:rsidRDefault="008C7672" w:rsidP="00B65466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758">
              <w:rPr>
                <w:rFonts w:ascii="Arial" w:hAnsi="Arial" w:cs="Arial"/>
                <w:sz w:val="16"/>
                <w:szCs w:val="16"/>
              </w:rPr>
              <w:t>Media Técnica Según resolución Nº 009663 de diciembre 26 de 2014</w:t>
            </w:r>
          </w:p>
          <w:p w:rsidR="008C7672" w:rsidRPr="003E7257" w:rsidRDefault="008C7672" w:rsidP="00B65466">
            <w:pPr>
              <w:pStyle w:val="Encabezado"/>
              <w:jc w:val="center"/>
              <w:rPr>
                <w:rFonts w:ascii="Arial" w:hAnsi="Arial" w:cs="Arial"/>
              </w:rPr>
            </w:pPr>
            <w:r w:rsidRPr="003A5758">
              <w:rPr>
                <w:rFonts w:ascii="Arial" w:hAnsi="Arial" w:cs="Arial"/>
                <w:sz w:val="16"/>
                <w:szCs w:val="16"/>
              </w:rPr>
              <w:t>NIT: 832.002.867-6</w:t>
            </w:r>
          </w:p>
        </w:tc>
      </w:tr>
      <w:tr w:rsidR="008C7672" w:rsidTr="00B65466">
        <w:tc>
          <w:tcPr>
            <w:tcW w:w="10790" w:type="dxa"/>
            <w:gridSpan w:val="2"/>
          </w:tcPr>
          <w:p w:rsidR="008C7672" w:rsidRPr="00D26857" w:rsidRDefault="008C7672" w:rsidP="00B6546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13F2">
              <w:rPr>
                <w:rFonts w:ascii="Arial" w:hAnsi="Arial" w:cs="Arial"/>
                <w:b/>
                <w:bCs/>
                <w:sz w:val="20"/>
                <w:szCs w:val="20"/>
              </w:rPr>
              <w:t>TALLER DE REFUERZO</w:t>
            </w:r>
          </w:p>
        </w:tc>
      </w:tr>
      <w:tr w:rsidR="008C7672" w:rsidTr="00B65466">
        <w:tc>
          <w:tcPr>
            <w:tcW w:w="5395" w:type="dxa"/>
          </w:tcPr>
          <w:p w:rsidR="008C7672" w:rsidRDefault="008C7672" w:rsidP="00B6546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26857">
              <w:rPr>
                <w:rFonts w:ascii="Arial" w:hAnsi="Arial" w:cs="Arial"/>
                <w:b/>
                <w:bCs/>
                <w:sz w:val="18"/>
                <w:szCs w:val="18"/>
              </w:rPr>
              <w:t>ASIGNATURA: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Lengua Castellana</w:t>
            </w:r>
          </w:p>
        </w:tc>
        <w:tc>
          <w:tcPr>
            <w:tcW w:w="5395" w:type="dxa"/>
          </w:tcPr>
          <w:p w:rsidR="008C7672" w:rsidRDefault="008C7672" w:rsidP="00B6546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26857">
              <w:rPr>
                <w:rFonts w:ascii="Arial" w:hAnsi="Arial" w:cs="Arial"/>
                <w:b/>
                <w:bCs/>
                <w:sz w:val="18"/>
                <w:szCs w:val="18"/>
              </w:rPr>
              <w:t>DOCENTE:</w:t>
            </w:r>
            <w:r>
              <w:rPr>
                <w:rFonts w:ascii="Arial" w:hAnsi="Arial" w:cs="Arial"/>
                <w:sz w:val="18"/>
                <w:szCs w:val="18"/>
              </w:rPr>
              <w:t xml:space="preserve"> Lizet González Q.</w:t>
            </w:r>
          </w:p>
        </w:tc>
      </w:tr>
      <w:tr w:rsidR="008C7672" w:rsidTr="00B65466">
        <w:tc>
          <w:tcPr>
            <w:tcW w:w="5395" w:type="dxa"/>
          </w:tcPr>
          <w:p w:rsidR="008C7672" w:rsidRDefault="008C7672" w:rsidP="00B6546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26857">
              <w:rPr>
                <w:rFonts w:ascii="Arial" w:hAnsi="Arial" w:cs="Arial"/>
                <w:b/>
                <w:bCs/>
                <w:sz w:val="18"/>
                <w:szCs w:val="18"/>
              </w:rPr>
              <w:t>GRADO:</w:t>
            </w:r>
            <w:r>
              <w:rPr>
                <w:rFonts w:ascii="Arial" w:hAnsi="Arial" w:cs="Arial"/>
                <w:sz w:val="18"/>
                <w:szCs w:val="18"/>
              </w:rPr>
              <w:t xml:space="preserve"> Octavo</w:t>
            </w:r>
          </w:p>
        </w:tc>
        <w:tc>
          <w:tcPr>
            <w:tcW w:w="5395" w:type="dxa"/>
          </w:tcPr>
          <w:p w:rsidR="008C7672" w:rsidRDefault="008C7672" w:rsidP="00B6546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26857">
              <w:rPr>
                <w:rFonts w:ascii="Arial" w:hAnsi="Arial" w:cs="Arial"/>
                <w:b/>
                <w:bCs/>
                <w:sz w:val="18"/>
                <w:szCs w:val="18"/>
              </w:rPr>
              <w:t>PERIODO:</w:t>
            </w:r>
            <w:r>
              <w:rPr>
                <w:rFonts w:ascii="Arial" w:hAnsi="Arial" w:cs="Arial"/>
                <w:sz w:val="18"/>
                <w:szCs w:val="18"/>
              </w:rPr>
              <w:t xml:space="preserve"> Primero</w:t>
            </w:r>
          </w:p>
        </w:tc>
      </w:tr>
      <w:tr w:rsidR="008C7672" w:rsidTr="00B65466">
        <w:tc>
          <w:tcPr>
            <w:tcW w:w="10790" w:type="dxa"/>
            <w:gridSpan w:val="2"/>
          </w:tcPr>
          <w:p w:rsidR="008C7672" w:rsidRPr="002C1B05" w:rsidRDefault="008C7672" w:rsidP="002C1B05">
            <w:pPr>
              <w:pStyle w:val="Sinespaciad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B05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DBA:</w:t>
            </w:r>
            <w:r w:rsidRPr="002C1B05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Caracteriza los discursos presentes en los medios de comunicación y otras fuentes de información, atendiendo al contenido, la intención comunicativa del autor y al contexto en que se producen</w:t>
            </w:r>
            <w:r w:rsidR="002C1B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C7672" w:rsidTr="00B6546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8C7672" w:rsidRPr="002C1B05" w:rsidRDefault="008C7672" w:rsidP="002C1B0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b/>
                <w:sz w:val="18"/>
                <w:szCs w:val="18"/>
              </w:rPr>
              <w:t>EJE TEMÁTICO:</w:t>
            </w:r>
            <w:r w:rsidR="002C1B05" w:rsidRPr="002C1B05">
              <w:rPr>
                <w:rFonts w:ascii="Arial" w:hAnsi="Arial" w:cs="Arial"/>
                <w:b/>
                <w:sz w:val="18"/>
                <w:szCs w:val="18"/>
              </w:rPr>
              <w:t xml:space="preserve"> C</w:t>
            </w:r>
            <w:r w:rsidR="00980B4D" w:rsidRPr="002C1B05">
              <w:rPr>
                <w:rFonts w:ascii="Arial" w:hAnsi="Arial" w:cs="Arial"/>
                <w:sz w:val="18"/>
                <w:szCs w:val="18"/>
              </w:rPr>
              <w:t>omplementos del verbo</w:t>
            </w:r>
            <w:r w:rsidR="002C1B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C7672" w:rsidTr="007B5B90"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672" w:rsidRDefault="008C7672" w:rsidP="00B6546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672" w:rsidTr="00CF381C">
        <w:trPr>
          <w:trHeight w:val="139"/>
        </w:trPr>
        <w:tc>
          <w:tcPr>
            <w:tcW w:w="107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8289D" w:rsidRPr="002C1B05" w:rsidRDefault="0048289D" w:rsidP="002C1B05">
            <w:pPr>
              <w:pStyle w:val="Sinespaciado"/>
              <w:rPr>
                <w:rFonts w:ascii="Arial" w:hAnsi="Arial" w:cs="Arial"/>
                <w:lang w:val="es-ES" w:eastAsia="es-ES"/>
              </w:rPr>
            </w:pPr>
          </w:p>
          <w:p w:rsidR="00980B4D" w:rsidRPr="002C1B05" w:rsidRDefault="00980B4D" w:rsidP="002C1B0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B05">
              <w:rPr>
                <w:rFonts w:ascii="Arial" w:hAnsi="Arial" w:cs="Arial"/>
                <w:b/>
                <w:bCs/>
                <w:sz w:val="20"/>
                <w:szCs w:val="20"/>
              </w:rPr>
              <w:t>LOS COMPLEMENTOS DEL VERBO</w:t>
            </w:r>
          </w:p>
          <w:p w:rsidR="002C1B05" w:rsidRPr="002C1B05" w:rsidRDefault="002C1B05" w:rsidP="002C1B0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1B05" w:rsidRPr="002C1B05" w:rsidRDefault="002C1B05" w:rsidP="002C1B0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B05">
              <w:rPr>
                <w:rFonts w:ascii="Arial" w:hAnsi="Arial" w:cs="Arial"/>
                <w:b/>
                <w:bCs/>
                <w:sz w:val="20"/>
                <w:szCs w:val="20"/>
              </w:rPr>
              <w:t>COMPONENTE TEÓRICO</w:t>
            </w:r>
          </w:p>
          <w:p w:rsidR="002C1B05" w:rsidRPr="002C1B05" w:rsidRDefault="002C1B05" w:rsidP="002C1B05">
            <w:pPr>
              <w:pStyle w:val="Sinespaciado"/>
              <w:rPr>
                <w:b/>
                <w:bCs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El complemento directo</w:t>
            </w:r>
            <w:r w:rsidRPr="002C1B05">
              <w:rPr>
                <w:rFonts w:ascii="Arial" w:hAnsi="Arial" w:cs="Arial"/>
                <w:sz w:val="18"/>
                <w:szCs w:val="18"/>
              </w:rPr>
              <w:t> (llamado también objeto directo) es la parte de la oración</w:t>
            </w: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 sobre la que recae la acción del verbo</w:t>
            </w:r>
            <w:r w:rsidRPr="002C1B05">
              <w:rPr>
                <w:rFonts w:ascii="Arial" w:hAnsi="Arial" w:cs="Arial"/>
                <w:sz w:val="18"/>
                <w:szCs w:val="18"/>
              </w:rPr>
              <w:t>. Si el complemento directo se refiere a persona, va encabezado por la preposición "a"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Saludé a mi madre</w:t>
            </w:r>
            <w:r w:rsidRPr="002C1B05">
              <w:rPr>
                <w:rFonts w:ascii="Arial" w:hAnsi="Arial" w:cs="Arial"/>
                <w:sz w:val="18"/>
                <w:szCs w:val="18"/>
              </w:rPr>
              <w:t>). Para saber si estamos ante un complemento directo, hay que sustituir el CD por los pronombres "lo, la, las, los":</w:t>
            </w:r>
          </w:p>
          <w:p w:rsidR="002C1B05" w:rsidRDefault="002C1B05" w:rsidP="001D39D8">
            <w:pPr>
              <w:pStyle w:val="NormalWeb"/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2CFF" w:rsidRPr="002C1B05" w:rsidRDefault="00692CFF" w:rsidP="001D39D8">
            <w:pPr>
              <w:pStyle w:val="NormalWeb"/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Ejemplo:</w:t>
            </w:r>
          </w:p>
          <w:p w:rsidR="00692CFF" w:rsidRPr="001D39D8" w:rsidRDefault="00692CFF" w:rsidP="001D39D8">
            <w:pPr>
              <w:shd w:val="clear" w:color="auto" w:fill="FFFFFF"/>
              <w:spacing w:before="60" w:after="0" w:line="240" w:lineRule="auto"/>
              <w:ind w:left="7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39D8">
              <w:rPr>
                <w:rStyle w:val="nfasis"/>
                <w:rFonts w:ascii="Arial" w:hAnsi="Arial" w:cs="Arial"/>
                <w:sz w:val="18"/>
                <w:szCs w:val="18"/>
              </w:rPr>
              <w:t>Ayer me compré un pantalón nuevo. - Ayer me lo compré.</w:t>
            </w:r>
          </w:p>
          <w:p w:rsidR="00692CFF" w:rsidRPr="001D39D8" w:rsidRDefault="00692CFF" w:rsidP="001D39D8">
            <w:pPr>
              <w:shd w:val="clear" w:color="auto" w:fill="FFFFFF"/>
              <w:spacing w:before="60" w:after="0" w:line="240" w:lineRule="auto"/>
              <w:ind w:left="731"/>
              <w:jc w:val="both"/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1D39D8">
              <w:rPr>
                <w:rStyle w:val="nfasis"/>
                <w:rFonts w:ascii="Arial" w:hAnsi="Arial" w:cs="Arial"/>
                <w:sz w:val="18"/>
                <w:szCs w:val="18"/>
              </w:rPr>
              <w:t>Queremos ver la última película de Almodóvar. - La queremos ver.</w:t>
            </w:r>
          </w:p>
          <w:p w:rsidR="00692CFF" w:rsidRPr="002C1B05" w:rsidRDefault="00692CFF" w:rsidP="002C1B05">
            <w:pPr>
              <w:numPr>
                <w:ilvl w:val="0"/>
                <w:numId w:val="5"/>
              </w:numPr>
              <w:shd w:val="clear" w:color="auto" w:fill="FFFFFF"/>
              <w:spacing w:before="60" w:after="0" w:line="240" w:lineRule="auto"/>
              <w:ind w:left="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El complemento directo es </w:t>
            </w: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obligatorio cuando hay un verbo transitivo</w:t>
            </w:r>
            <w:r w:rsidRPr="002C1B05">
              <w:rPr>
                <w:rFonts w:ascii="Arial" w:hAnsi="Arial" w:cs="Arial"/>
                <w:sz w:val="18"/>
                <w:szCs w:val="18"/>
              </w:rPr>
              <w:t> en la oración, ya que este tipo de verbos exigen uno o varios complementos.</w:t>
            </w:r>
          </w:p>
          <w:p w:rsidR="00692CFF" w:rsidRPr="002C1B05" w:rsidRDefault="00692CFF" w:rsidP="002C1B05">
            <w:pPr>
              <w:pStyle w:val="Ttulo2"/>
              <w:shd w:val="clear" w:color="auto" w:fill="FFFFFF"/>
              <w:spacing w:before="0" w:after="60"/>
              <w:ind w:right="180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El complemento indirecto</w:t>
            </w:r>
            <w:r w:rsidRPr="002C1B05">
              <w:rPr>
                <w:rFonts w:ascii="Arial" w:hAnsi="Arial" w:cs="Arial"/>
                <w:sz w:val="18"/>
                <w:szCs w:val="18"/>
              </w:rPr>
              <w:t> (u objeto indirecto) es la parte de la oración que </w:t>
            </w: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recibe de forma indirecta la acción</w:t>
            </w:r>
            <w:r w:rsidRPr="002C1B05">
              <w:rPr>
                <w:rFonts w:ascii="Arial" w:hAnsi="Arial" w:cs="Arial"/>
                <w:sz w:val="18"/>
                <w:szCs w:val="18"/>
              </w:rPr>
              <w:t> del verbo. Se introduce por la preposición "a" y es conmutable por el pronombre "le, les":</w:t>
            </w: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Ejemplo:</w:t>
            </w:r>
          </w:p>
          <w:p w:rsidR="00692CFF" w:rsidRPr="002C1B05" w:rsidRDefault="00692CFF" w:rsidP="002C1B05">
            <w:pPr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ind w:left="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i/>
                <w:iCs/>
                <w:sz w:val="18"/>
                <w:szCs w:val="18"/>
              </w:rPr>
              <w:t>Ayer compré comida para mi perro. 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En este caso, "mi perro" es el CI ya que es quien recibe la acción del verbo de forma indirecta y "comida" es el CD ya que es la parte de la oración que recibe la acción directa del verbo. </w:t>
            </w:r>
          </w:p>
          <w:p w:rsidR="00692CFF" w:rsidRPr="002C1B05" w:rsidRDefault="00692CFF" w:rsidP="002C1B05">
            <w:pPr>
              <w:numPr>
                <w:ilvl w:val="0"/>
                <w:numId w:val="6"/>
              </w:numPr>
              <w:shd w:val="clear" w:color="auto" w:fill="FFFFFF"/>
              <w:spacing w:before="60" w:after="0" w:line="240" w:lineRule="auto"/>
              <w:ind w:left="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Escribí una carta a mi amiga</w:t>
            </w:r>
            <w:r w:rsidRPr="002C1B05">
              <w:rPr>
                <w:rFonts w:ascii="Arial" w:hAnsi="Arial" w:cs="Arial"/>
                <w:sz w:val="18"/>
                <w:szCs w:val="18"/>
              </w:rPr>
              <w:t>. / 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Le escribí una carta</w:t>
            </w:r>
            <w:r w:rsidRPr="002C1B05">
              <w:rPr>
                <w:rFonts w:ascii="Arial" w:hAnsi="Arial" w:cs="Arial"/>
                <w:sz w:val="18"/>
                <w:szCs w:val="18"/>
              </w:rPr>
              <w:t>. En este caso, "mi amiga" es el complemento indirecto de la oración.</w:t>
            </w: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Cuando el complemento indirecto se antepone al verbo se duplica en el pronombre "le, les", como en el siguiente ejemplo: 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Dieron caramelos a Pedro - A Pedro le dieron caramelos.</w:t>
            </w: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Arial" w:hAnsi="Arial" w:cs="Arial"/>
                <w:sz w:val="18"/>
                <w:szCs w:val="18"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Los complementos circunstanciales</w:t>
            </w:r>
            <w:r w:rsidRPr="002C1B05">
              <w:rPr>
                <w:rFonts w:ascii="Arial" w:hAnsi="Arial" w:cs="Arial"/>
                <w:sz w:val="18"/>
                <w:szCs w:val="18"/>
              </w:rPr>
              <w:t> son los que se encargan de </w:t>
            </w: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describir las circunstancias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 en las que se desarrolla la acción del verbo. La tipología de estos complementos es una de las más variadas, ya que podemos encontrar complementos circunstanciales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modo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Los coches salieron rápido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tiempo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Vamos al cine los sábados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lugar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Pablo tiene una casa en Mallorca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causa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Llegaré tarde porque hay tráfico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finalidad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Quiero comprar churros para el desayuno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cantidad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Te quiero mucho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:rsidR="00692CFF" w:rsidRPr="002C1B05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instrumento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El pan se debe amasar con las manos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692CFF" w:rsidRDefault="00692CFF" w:rsidP="002C1B0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compañía (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Esta noche salimos con mi hermana</w:t>
            </w:r>
            <w:r w:rsidRPr="002C1B05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1B05" w:rsidRP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Como su propio nombre indica, los complementos circunstanciales no son estrictamente necesarios para que la oración tenga pleno sentido; es decir, estos </w:t>
            </w:r>
            <w:r w:rsidRPr="002C1B05">
              <w:rPr>
                <w:rStyle w:val="Textoennegrita"/>
                <w:rFonts w:ascii="Arial" w:hAnsi="Arial" w:cs="Arial"/>
                <w:sz w:val="18"/>
                <w:szCs w:val="18"/>
              </w:rPr>
              <w:t>añaden información extra</w:t>
            </w:r>
            <w:r w:rsidRPr="002C1B05">
              <w:rPr>
                <w:rFonts w:ascii="Arial" w:hAnsi="Arial" w:cs="Arial"/>
                <w:sz w:val="18"/>
                <w:szCs w:val="18"/>
              </w:rPr>
              <w:t> a lo dicho por el verbo</w:t>
            </w: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2CFF" w:rsidRPr="002C1B05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Ejemplo:</w:t>
            </w:r>
          </w:p>
          <w:p w:rsidR="00692CFF" w:rsidRDefault="00692CFF" w:rsidP="002C1B05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 </w:t>
            </w:r>
            <w:r w:rsidRPr="002C1B05">
              <w:rPr>
                <w:rStyle w:val="nfasis"/>
                <w:rFonts w:ascii="Arial" w:hAnsi="Arial" w:cs="Arial"/>
                <w:sz w:val="18"/>
                <w:szCs w:val="18"/>
              </w:rPr>
              <w:t>Corta el pan con el cuchillo</w:t>
            </w:r>
            <w:r w:rsidRPr="002C1B05">
              <w:rPr>
                <w:rFonts w:ascii="Arial" w:hAnsi="Arial" w:cs="Arial"/>
                <w:sz w:val="18"/>
                <w:szCs w:val="18"/>
              </w:rPr>
              <w:t> ("con el cuchillo" es un complemento circunstancial porque no es imprescindible para comprender el significado del verbo</w:t>
            </w:r>
            <w:bookmarkStart w:id="0" w:name="_GoBack"/>
            <w:bookmarkEnd w:id="0"/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1B05" w:rsidRP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A58" w:rsidRPr="002C1B05" w:rsidRDefault="003F3A58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10123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98425</wp:posOffset>
                  </wp:positionV>
                  <wp:extent cx="6705600" cy="3581400"/>
                  <wp:effectExtent l="0" t="0" r="0" b="0"/>
                  <wp:wrapSquare wrapText="bothSides"/>
                  <wp:docPr id="1" name="Imagen 1" descr="http://cmapspublic.ihmc.us/rid=1L4SS58CP-NDFL7C-1VJ1/MODULO%202%20LENGUA%20TEMA%204%20COMPLEMENTOS%20EL%20VERBO%20EN%20ORACIONES%20SIMPLES.cmap?rid=1L4SS58CP-NDFL7C-1VJ1&amp;partName=html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cmapspublic.ihmc.us/rid=1L4SS58CP-NDFL7C-1VJ1/MODULO%202%20LENGUA%20TEMA%204%20COMPLEMENTOS%20EL%20VERBO%20EN%20ORACIONES%20SIMPLES.cmap?rid=1L4SS58CP-NDFL7C-1VJ1&amp;partName=html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0332" w:rsidRPr="002C1B05" w:rsidRDefault="002A0332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6B14" w:rsidRPr="002C1B05" w:rsidRDefault="000D6B14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B05">
              <w:rPr>
                <w:rFonts w:ascii="Arial" w:hAnsi="Arial" w:cs="Arial"/>
                <w:b/>
                <w:bCs/>
                <w:sz w:val="20"/>
                <w:szCs w:val="20"/>
              </w:rPr>
              <w:t>GLOSARIO</w:t>
            </w: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6B14" w:rsidRPr="002C1B05" w:rsidRDefault="000D6B14" w:rsidP="002C1B0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b/>
                <w:bCs/>
                <w:sz w:val="18"/>
                <w:szCs w:val="18"/>
              </w:rPr>
              <w:t>Verbo: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Clase de palabra con la que se expresan acciones, procesos, estados o existencia que afectan a las personas o las cosas.</w:t>
            </w:r>
          </w:p>
          <w:p w:rsidR="000D6B14" w:rsidRPr="002C1B05" w:rsidRDefault="000D6B14" w:rsidP="002C1B0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b/>
                <w:bCs/>
                <w:sz w:val="18"/>
                <w:szCs w:val="18"/>
              </w:rPr>
              <w:t>Complemento: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Cosa que se añade a otra para hacerla mejor, más completa, efectiva o perfecta.</w:t>
            </w:r>
          </w:p>
          <w:p w:rsidR="00974DC1" w:rsidRPr="002C1B05" w:rsidRDefault="000D6B14" w:rsidP="002C1B0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b/>
                <w:bCs/>
                <w:sz w:val="18"/>
                <w:szCs w:val="18"/>
              </w:rPr>
              <w:t>Sintaxis: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es la parte de la gramática </w:t>
            </w:r>
            <w:r w:rsidRPr="002C1B05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que estudia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las reglas y principios que gobiernan la combinatoria constituyentes </w:t>
            </w:r>
            <w:r w:rsidRPr="002C1B05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sintácticos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y la formación de unidades superiores a estos.</w:t>
            </w:r>
          </w:p>
          <w:p w:rsidR="00974DC1" w:rsidRPr="002C1B05" w:rsidRDefault="00974DC1" w:rsidP="002C1B0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z w:val="18"/>
                <w:szCs w:val="18"/>
                <w:lang w:eastAsia="es-CO"/>
              </w:rPr>
            </w:pPr>
            <w:r w:rsidRPr="002C1B05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eastAsia="es-CO"/>
              </w:rPr>
              <w:t>Sintáctica: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lang w:eastAsia="es-CO"/>
              </w:rPr>
              <w:t xml:space="preserve">  adjetivo</w:t>
            </w:r>
            <w:r w:rsidRPr="002C1B05">
              <w:rPr>
                <w:rFonts w:ascii="Arial" w:hAnsi="Arial" w:cs="Arial"/>
                <w:i/>
                <w:iCs/>
                <w:color w:val="222222"/>
                <w:sz w:val="18"/>
                <w:szCs w:val="18"/>
                <w:lang w:eastAsia="es-CO"/>
              </w:rPr>
              <w:t xml:space="preserve"> d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lang w:eastAsia="es-CO"/>
              </w:rPr>
              <w:t>e la sintaxis o relacionado con ella.</w:t>
            </w:r>
          </w:p>
          <w:p w:rsidR="00974DC1" w:rsidRPr="002C1B05" w:rsidRDefault="00974DC1" w:rsidP="002C1B0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eastAsia="es-CO"/>
              </w:rPr>
              <w:t>Función:</w:t>
            </w:r>
            <w:r w:rsidRPr="002C1B0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Actividad particular que realiza una persona o una cosa dentro de un sistema de elementos, personas, relaciones, etc., con un fin determinado</w:t>
            </w:r>
          </w:p>
          <w:p w:rsidR="000D6B14" w:rsidRDefault="000D6B14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1B05" w:rsidRPr="00F82E33" w:rsidRDefault="002C1B05" w:rsidP="002C1B05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2C1B05" w:rsidRDefault="00E926A3" w:rsidP="002C1B05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C902B8" wp14:editId="1B7A1FC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33655</wp:posOffset>
                  </wp:positionV>
                  <wp:extent cx="1276350" cy="857250"/>
                  <wp:effectExtent l="0" t="0" r="0" b="0"/>
                  <wp:wrapSquare wrapText="bothSides"/>
                  <wp:docPr id="9" name="Imagen 9" descr="símbolo receptivo con un monitor de pantalla panorámica, 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ímbolo receptivo con un monitor de pantalla panorámica, u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9" t="12000" r="21848" b="16000"/>
                          <a:stretch/>
                        </pic:blipFill>
                        <pic:spPr bwMode="auto">
                          <a:xfrm>
                            <a:off x="0" y="0"/>
                            <a:ext cx="12763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1B05" w:rsidRDefault="002C1B05" w:rsidP="002C1B05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Puedes ampliar tu conocimiento del tema utilizando los siguientes enlaces:</w:t>
            </w:r>
          </w:p>
          <w:p w:rsidR="002C1B05" w:rsidRDefault="002C1B05" w:rsidP="002C1B05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E926A3" w:rsidRPr="00E926A3" w:rsidRDefault="00E926A3" w:rsidP="002C1B05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12"/>
                <w:szCs w:val="12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Complementos directo, indirecto y circunstancial</w:t>
            </w:r>
            <w:r w:rsidR="002C1B05" w:rsidRPr="00642E9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</w:t>
            </w:r>
            <w:hyperlink r:id="rId9" w:history="1">
              <w:r w:rsidRPr="00E926A3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https://www.youtube.com/watch?v=qIG8FAGqZZ4</w:t>
              </w:r>
            </w:hyperlink>
          </w:p>
          <w:p w:rsidR="002C1B05" w:rsidRPr="00E926A3" w:rsidRDefault="00E926A3" w:rsidP="00E926A3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Complementos circunstanciales</w:t>
            </w:r>
            <w:r w:rsidR="002C1B05" w:rsidRPr="00642E9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</w:t>
            </w:r>
            <w:hyperlink r:id="rId10" w:history="1">
              <w:r w:rsidRPr="00E926A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https://www.youtube.com/watch?v=UWROO_MytT4</w:t>
              </w:r>
            </w:hyperlink>
          </w:p>
          <w:p w:rsidR="00E926A3" w:rsidRDefault="00E926A3" w:rsidP="00E926A3">
            <w:pPr>
              <w:pStyle w:val="Sinespaciado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C1B05" w:rsidRPr="00560580" w:rsidRDefault="002C1B05" w:rsidP="002C1B0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058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REFERENTE OPERACIONAL:</w:t>
            </w:r>
          </w:p>
          <w:p w:rsidR="002C1B05" w:rsidRPr="00560580" w:rsidRDefault="002C1B05" w:rsidP="002C1B0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2C1B05" w:rsidRPr="00560580" w:rsidRDefault="002C1B05" w:rsidP="002C1B0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058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ACTIVIDADES</w:t>
            </w:r>
          </w:p>
          <w:p w:rsidR="002C1B05" w:rsidRDefault="002C1B05" w:rsidP="002C1B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170B" w:rsidRPr="002C1B05" w:rsidRDefault="00F5170B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170B" w:rsidRPr="002C1B05" w:rsidRDefault="005D5FC7" w:rsidP="002C1B05">
            <w:pPr>
              <w:pStyle w:val="NormalWe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05">
              <w:rPr>
                <w:rFonts w:ascii="Arial" w:hAnsi="Arial" w:cs="Arial"/>
                <w:b/>
                <w:bCs/>
                <w:sz w:val="18"/>
                <w:szCs w:val="18"/>
              </w:rPr>
              <w:t>Completa la siguiente tabla:</w:t>
            </w:r>
          </w:p>
          <w:p w:rsidR="002C1B05" w:rsidRPr="002C1B05" w:rsidRDefault="002C1B05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3544"/>
              <w:gridCol w:w="5954"/>
            </w:tblGrid>
            <w:tr w:rsidR="005D5FC7" w:rsidRPr="002C1B05" w:rsidTr="00E926A3">
              <w:tc>
                <w:tcPr>
                  <w:tcW w:w="3544" w:type="dxa"/>
                  <w:vAlign w:val="center"/>
                </w:tcPr>
                <w:p w:rsidR="005D5FC7" w:rsidRPr="00E926A3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926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FUNCION SINTACTICA</w:t>
                  </w:r>
                </w:p>
              </w:tc>
              <w:tc>
                <w:tcPr>
                  <w:tcW w:w="5954" w:type="dxa"/>
                  <w:vAlign w:val="center"/>
                </w:tcPr>
                <w:p w:rsidR="005D5FC7" w:rsidRPr="00E926A3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926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CARACTERISTICAS</w:t>
                  </w:r>
                </w:p>
              </w:tc>
            </w:tr>
            <w:tr w:rsidR="005D5FC7" w:rsidRPr="002C1B05" w:rsidTr="00E926A3">
              <w:tc>
                <w:tcPr>
                  <w:tcW w:w="3544" w:type="dxa"/>
                  <w:vAlign w:val="center"/>
                </w:tcPr>
                <w:p w:rsidR="005D5FC7" w:rsidRPr="002C1B05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1B05">
                    <w:rPr>
                      <w:rFonts w:ascii="Arial" w:hAnsi="Arial" w:cs="Arial"/>
                      <w:sz w:val="18"/>
                      <w:szCs w:val="18"/>
                    </w:rPr>
                    <w:t>Complemento directo (CD)</w:t>
                  </w:r>
                </w:p>
              </w:tc>
              <w:tc>
                <w:tcPr>
                  <w:tcW w:w="5954" w:type="dxa"/>
                  <w:vAlign w:val="center"/>
                </w:tcPr>
                <w:p w:rsidR="005D5FC7" w:rsidRPr="002C1B05" w:rsidRDefault="005D5FC7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44A9" w:rsidRPr="002C1B05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5FC7" w:rsidRPr="002C1B05" w:rsidTr="00E926A3">
              <w:tc>
                <w:tcPr>
                  <w:tcW w:w="3544" w:type="dxa"/>
                  <w:vAlign w:val="center"/>
                </w:tcPr>
                <w:p w:rsidR="005D5FC7" w:rsidRPr="002C1B05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1B05">
                    <w:rPr>
                      <w:rFonts w:ascii="Arial" w:hAnsi="Arial" w:cs="Arial"/>
                      <w:sz w:val="18"/>
                      <w:szCs w:val="18"/>
                    </w:rPr>
                    <w:t>Complemento indirecto (CI)</w:t>
                  </w:r>
                </w:p>
              </w:tc>
              <w:tc>
                <w:tcPr>
                  <w:tcW w:w="5954" w:type="dxa"/>
                  <w:vAlign w:val="center"/>
                </w:tcPr>
                <w:p w:rsidR="005D5FC7" w:rsidRPr="002C1B05" w:rsidRDefault="005D5FC7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44A9" w:rsidRPr="002C1B05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D5FC7" w:rsidRPr="002C1B05" w:rsidTr="00E926A3">
              <w:tc>
                <w:tcPr>
                  <w:tcW w:w="3544" w:type="dxa"/>
                  <w:vAlign w:val="center"/>
                </w:tcPr>
                <w:p w:rsidR="005D5FC7" w:rsidRPr="002C1B05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1B05">
                    <w:rPr>
                      <w:rFonts w:ascii="Arial" w:hAnsi="Arial" w:cs="Arial"/>
                      <w:sz w:val="18"/>
                      <w:szCs w:val="18"/>
                    </w:rPr>
                    <w:t>Complemento circunstancial (CC)</w:t>
                  </w:r>
                </w:p>
              </w:tc>
              <w:tc>
                <w:tcPr>
                  <w:tcW w:w="5954" w:type="dxa"/>
                  <w:vAlign w:val="center"/>
                </w:tcPr>
                <w:p w:rsidR="005D5FC7" w:rsidRPr="002C1B05" w:rsidRDefault="005D5FC7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44A9" w:rsidRPr="002C1B05" w:rsidRDefault="002744A9" w:rsidP="00E926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744A9" w:rsidRDefault="002744A9" w:rsidP="002C1B0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26A3" w:rsidRDefault="00E926A3" w:rsidP="002C1B0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26A3" w:rsidRPr="002C1B05" w:rsidRDefault="00E926A3" w:rsidP="002C1B0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26A3" w:rsidRDefault="00E926A3" w:rsidP="00E926A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 w:themeFill="background1"/>
              </w:rPr>
            </w:pPr>
          </w:p>
          <w:p w:rsidR="00A43AAB" w:rsidRPr="00E926A3" w:rsidRDefault="00A43AAB" w:rsidP="00E926A3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6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Completa las siguientes oraciones con el complemento</w:t>
            </w:r>
            <w:r w:rsidRPr="00E926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AF8CB"/>
              </w:rPr>
              <w:t xml:space="preserve"> </w:t>
            </w:r>
            <w:r w:rsidRPr="00E926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 xml:space="preserve">directo más adecuado </w:t>
            </w:r>
            <w:r w:rsidR="00974DC1" w:rsidRPr="00E926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que se encuentra en el recuadro</w:t>
            </w:r>
            <w:r w:rsidRPr="00E926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  <w:r w:rsidRPr="00E926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AF8CB"/>
              </w:rPr>
              <w:t xml:space="preserve"> </w:t>
            </w:r>
          </w:p>
          <w:p w:rsidR="00E926A3" w:rsidRPr="002C1B05" w:rsidRDefault="00E926A3" w:rsidP="00E926A3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44"/>
            </w:tblGrid>
            <w:tr w:rsidR="00A43AAB" w:rsidRPr="002C1B05" w:rsidTr="00A43AAB">
              <w:tc>
                <w:tcPr>
                  <w:tcW w:w="10559" w:type="dxa"/>
                  <w:shd w:val="clear" w:color="auto" w:fill="FFFFFF" w:themeFill="background1"/>
                </w:tcPr>
                <w:p w:rsidR="00A43AAB" w:rsidRPr="002C1B05" w:rsidRDefault="00A43AAB" w:rsidP="002C1B05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1B05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 w:themeFill="background1"/>
                    </w:rPr>
                    <w:t>    a Víctor        cerraduras antiguas    esta balsa    la catedral gótica    la madera        un</w:t>
                  </w:r>
                  <w:r w:rsidRPr="002C1B05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AF8CB"/>
                    </w:rPr>
                    <w:t xml:space="preserve"> </w:t>
                  </w:r>
                  <w:r w:rsidRPr="002C1B05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 w:themeFill="background1"/>
                    </w:rPr>
                    <w:t>poema precioso      </w:t>
                  </w:r>
                </w:p>
              </w:tc>
            </w:tr>
          </w:tbl>
          <w:p w:rsidR="00A43AAB" w:rsidRPr="002C1B05" w:rsidRDefault="00A43AAB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26A3" w:rsidRDefault="00A43AAB" w:rsidP="00E926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César me ha dedicado </w:t>
            </w:r>
            <w:r w:rsidRPr="002C1B05">
              <w:rPr>
                <w:rFonts w:ascii="Arial" w:hAnsi="Arial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75.75pt;height:18pt" o:ole="">
                  <v:imagedata r:id="rId11" o:title=""/>
                </v:shape>
                <w:control r:id="rId12" w:name="DefaultOcxName" w:shapeid="_x0000_i1039"/>
              </w:object>
            </w:r>
            <w:r w:rsidR="00E926A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26A3" w:rsidRDefault="00A43AAB" w:rsidP="00E926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De noche, los focos iluminan </w:t>
            </w:r>
            <w:r w:rsidRPr="002C1B05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15" type="#_x0000_t75" style="width:79.5pt;height:18pt" o:ole="">
                  <v:imagedata r:id="rId13" o:title=""/>
                </v:shape>
                <w:control r:id="rId14" w:name="DefaultOcxName1" w:shapeid="_x0000_i1115"/>
              </w:object>
            </w:r>
            <w:r w:rsidR="00E926A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26A3" w:rsidRDefault="00A43AAB" w:rsidP="00E926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El toro embistió </w:t>
            </w:r>
            <w:r w:rsidRPr="002C1B05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5" type="#_x0000_t75" style="width:45.75pt;height:18pt" o:ole="">
                  <v:imagedata r:id="rId15" o:title=""/>
                </v:shape>
                <w:control r:id="rId16" w:name="DefaultOcxName2" w:shapeid="_x0000_i1045"/>
              </w:object>
            </w:r>
            <w:r w:rsidRPr="002C1B05">
              <w:rPr>
                <w:rFonts w:ascii="Arial" w:hAnsi="Arial" w:cs="Arial"/>
                <w:sz w:val="18"/>
                <w:szCs w:val="18"/>
              </w:rPr>
              <w:t> con furia</w:t>
            </w:r>
            <w:r w:rsidR="00E926A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26A3" w:rsidRDefault="00A43AAB" w:rsidP="00E926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Mis amigos han construido </w:t>
            </w:r>
            <w:r w:rsidRPr="002C1B05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8" type="#_x0000_t75" style="width:49.5pt;height:18pt" o:ole="">
                  <v:imagedata r:id="rId17" o:title=""/>
                </v:shape>
                <w:control r:id="rId18" w:name="DefaultOcxName3" w:shapeid="_x0000_i1048"/>
              </w:object>
            </w:r>
            <w:r w:rsidRPr="002C1B05">
              <w:rPr>
                <w:rFonts w:ascii="Arial" w:hAnsi="Arial" w:cs="Arial"/>
                <w:sz w:val="18"/>
                <w:szCs w:val="18"/>
              </w:rPr>
              <w:t> para cruzar el río</w:t>
            </w:r>
            <w:r w:rsidR="00E926A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26A3" w:rsidRDefault="00A43AAB" w:rsidP="00E926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Ese artesano trabaja </w:t>
            </w:r>
            <w:r w:rsidRPr="002C1B05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51" type="#_x0000_t75" style="width:45.75pt;height:18pt" o:ole="">
                  <v:imagedata r:id="rId15" o:title=""/>
                </v:shape>
                <w:control r:id="rId19" w:name="DefaultOcxName4" w:shapeid="_x0000_i1051"/>
              </w:object>
            </w:r>
            <w:r w:rsidRPr="002C1B05">
              <w:rPr>
                <w:rFonts w:ascii="Arial" w:hAnsi="Arial" w:cs="Arial"/>
                <w:sz w:val="18"/>
                <w:szCs w:val="18"/>
              </w:rPr>
              <w:t> que es un primor</w:t>
            </w:r>
            <w:r w:rsidR="00E926A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26A3" w:rsidRDefault="00A43AAB" w:rsidP="00E926A3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Rafael arregla </w:t>
            </w:r>
            <w:r w:rsidRPr="002C1B05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54" type="#_x0000_t75" style="width:83.25pt;height:18pt" o:ole="">
                  <v:imagedata r:id="rId20" o:title=""/>
                </v:shape>
                <w:control r:id="rId21" w:name="DefaultOcxName5" w:shapeid="_x0000_i1054"/>
              </w:object>
            </w:r>
            <w:r w:rsidRPr="002C1B05">
              <w:rPr>
                <w:rFonts w:ascii="Arial" w:hAnsi="Arial" w:cs="Arial"/>
                <w:sz w:val="18"/>
                <w:szCs w:val="18"/>
              </w:rPr>
              <w:t> sin cobrar</w:t>
            </w:r>
            <w:r w:rsidR="00E926A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8063F" w:rsidRPr="002C1B05" w:rsidRDefault="00A43AAB" w:rsidP="002C1B0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</w:rPr>
              <w:br/>
            </w:r>
          </w:p>
          <w:p w:rsidR="002744A9" w:rsidRPr="00E926A3" w:rsidRDefault="002744A9" w:rsidP="00E926A3">
            <w:pPr>
              <w:pStyle w:val="NormalWe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6A3">
              <w:rPr>
                <w:rFonts w:ascii="Arial" w:hAnsi="Arial" w:cs="Arial"/>
                <w:b/>
                <w:bCs/>
                <w:sz w:val="18"/>
                <w:szCs w:val="18"/>
              </w:rPr>
              <w:t>Escribe la función sintáctica realizada por las palabras subrayadas.</w:t>
            </w:r>
          </w:p>
          <w:p w:rsidR="002744A9" w:rsidRPr="002C1B05" w:rsidRDefault="002744A9" w:rsidP="00E926A3">
            <w:pPr>
              <w:pStyle w:val="NormalWeb"/>
              <w:numPr>
                <w:ilvl w:val="0"/>
                <w:numId w:val="20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Ellos escuchan atentos </w:t>
            </w:r>
            <w:r w:rsidRPr="002C1B05">
              <w:rPr>
                <w:rFonts w:ascii="Arial" w:hAnsi="Arial" w:cs="Arial"/>
                <w:sz w:val="18"/>
                <w:szCs w:val="18"/>
                <w:u w:val="single"/>
              </w:rPr>
              <w:t>sus palabras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744A9" w:rsidRPr="002C1B05" w:rsidRDefault="002744A9" w:rsidP="00E926A3">
            <w:pPr>
              <w:pStyle w:val="NormalWeb"/>
              <w:numPr>
                <w:ilvl w:val="0"/>
                <w:numId w:val="20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Marisa llegó </w:t>
            </w:r>
            <w:r w:rsidRPr="002C1B05">
              <w:rPr>
                <w:rFonts w:ascii="Arial" w:hAnsi="Arial" w:cs="Arial"/>
                <w:sz w:val="18"/>
                <w:szCs w:val="18"/>
                <w:u w:val="single"/>
              </w:rPr>
              <w:t>cansada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 del partido </w:t>
            </w:r>
          </w:p>
          <w:p w:rsidR="002744A9" w:rsidRPr="002C1B05" w:rsidRDefault="002744A9" w:rsidP="00E926A3">
            <w:pPr>
              <w:pStyle w:val="NormalWeb"/>
              <w:numPr>
                <w:ilvl w:val="0"/>
                <w:numId w:val="20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Antonio estaba cansado </w:t>
            </w:r>
            <w:r w:rsidRPr="002C1B05">
              <w:rPr>
                <w:rFonts w:ascii="Arial" w:hAnsi="Arial" w:cs="Arial"/>
                <w:sz w:val="18"/>
                <w:szCs w:val="18"/>
                <w:u w:val="single"/>
              </w:rPr>
              <w:t>por el esfuerzo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744A9" w:rsidRPr="002C1B05" w:rsidRDefault="002744A9" w:rsidP="00E926A3">
            <w:pPr>
              <w:pStyle w:val="NormalWeb"/>
              <w:numPr>
                <w:ilvl w:val="0"/>
                <w:numId w:val="20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Estos libros son </w:t>
            </w:r>
            <w:r w:rsidRPr="002C1B05">
              <w:rPr>
                <w:rFonts w:ascii="Arial" w:hAnsi="Arial" w:cs="Arial"/>
                <w:sz w:val="18"/>
                <w:szCs w:val="18"/>
                <w:u w:val="single"/>
              </w:rPr>
              <w:t>de mi compañero</w:t>
            </w:r>
          </w:p>
          <w:p w:rsidR="002744A9" w:rsidRPr="002C1B05" w:rsidRDefault="002744A9" w:rsidP="00E926A3">
            <w:pPr>
              <w:pStyle w:val="NormalWeb"/>
              <w:numPr>
                <w:ilvl w:val="0"/>
                <w:numId w:val="20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Luis se quedó </w:t>
            </w:r>
            <w:r w:rsidRPr="002C1B05">
              <w:rPr>
                <w:rFonts w:ascii="Arial" w:hAnsi="Arial" w:cs="Arial"/>
                <w:sz w:val="18"/>
                <w:szCs w:val="18"/>
                <w:u w:val="single"/>
              </w:rPr>
              <w:t>asombrado</w:t>
            </w:r>
            <w:r w:rsidRPr="002C1B05">
              <w:rPr>
                <w:rFonts w:ascii="Arial" w:hAnsi="Arial" w:cs="Arial"/>
                <w:sz w:val="18"/>
                <w:szCs w:val="18"/>
              </w:rPr>
              <w:t xml:space="preserve"> por la noticia</w:t>
            </w:r>
          </w:p>
          <w:p w:rsidR="00E926A3" w:rsidRDefault="00E926A3" w:rsidP="00E926A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744A9" w:rsidRPr="00E926A3" w:rsidRDefault="00AA4313" w:rsidP="00E926A3">
            <w:pPr>
              <w:pStyle w:val="NormalWe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6A3">
              <w:rPr>
                <w:rFonts w:ascii="Arial" w:hAnsi="Arial" w:cs="Arial"/>
                <w:b/>
                <w:bCs/>
                <w:sz w:val="18"/>
                <w:szCs w:val="18"/>
              </w:rPr>
              <w:t>Relaciona</w:t>
            </w:r>
            <w:r w:rsidR="002744A9" w:rsidRPr="00E926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cada oración con su CC más lógico ¿Qué tipo de CC será?</w:t>
            </w:r>
          </w:p>
          <w:tbl>
            <w:tblPr>
              <w:tblStyle w:val="Tablaconcuadrcula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9"/>
              <w:gridCol w:w="4925"/>
            </w:tblGrid>
            <w:tr w:rsidR="00BF757C" w:rsidTr="00BF757C">
              <w:tc>
                <w:tcPr>
                  <w:tcW w:w="5279" w:type="dxa"/>
                </w:tcPr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En verano                                               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Aporreó el teclado                                  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Antes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Guarda esas libretas                                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No pronunció ni una palabra                 </w:t>
                  </w:r>
                </w:p>
                <w:p w:rsidR="00BF757C" w:rsidRPr="00BF757C" w:rsidRDefault="00BF757C" w:rsidP="00BF757C">
                  <w:pPr>
                    <w:pStyle w:val="Sinespaciad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80" w:type="dxa"/>
                </w:tcPr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por miedo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con furia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>nadamos en el mar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 xml:space="preserve">no eras así </w:t>
                  </w:r>
                </w:p>
                <w:p w:rsidR="00BF757C" w:rsidRPr="00BF757C" w:rsidRDefault="00BF757C" w:rsidP="00BF757C">
                  <w:pPr>
                    <w:pStyle w:val="Sinespaciado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F757C">
                    <w:rPr>
                      <w:rFonts w:ascii="Arial" w:hAnsi="Arial" w:cs="Arial"/>
                      <w:sz w:val="18"/>
                      <w:szCs w:val="18"/>
                    </w:rPr>
                    <w:t>en el cajón.</w:t>
                  </w:r>
                </w:p>
              </w:tc>
            </w:tr>
          </w:tbl>
          <w:p w:rsidR="00AA4313" w:rsidRPr="00E926A3" w:rsidRDefault="00E926A3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6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 </w:t>
            </w:r>
            <w:r w:rsidR="00AA4313" w:rsidRPr="00E926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Sustituye los CD de estas oraciones por un pronombre. </w:t>
            </w:r>
          </w:p>
          <w:p w:rsidR="00AA4313" w:rsidRPr="002C1B05" w:rsidRDefault="00AA4313" w:rsidP="00E926A3">
            <w:pPr>
              <w:pStyle w:val="Normal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Mi hermano leyó un libro </w:t>
            </w:r>
          </w:p>
          <w:p w:rsidR="00AA4313" w:rsidRPr="002C1B05" w:rsidRDefault="00AA4313" w:rsidP="00E926A3">
            <w:pPr>
              <w:pStyle w:val="Normal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Tenía la llave en la mano </w:t>
            </w:r>
          </w:p>
          <w:p w:rsidR="00AA4313" w:rsidRPr="002C1B05" w:rsidRDefault="00AA4313" w:rsidP="00E926A3">
            <w:pPr>
              <w:pStyle w:val="Normal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 xml:space="preserve">Vimos a los niños </w:t>
            </w:r>
          </w:p>
          <w:p w:rsidR="00AA4313" w:rsidRPr="002C1B05" w:rsidRDefault="00AA4313" w:rsidP="00E926A3">
            <w:pPr>
              <w:pStyle w:val="Normal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El alumno recitaba poesía</w:t>
            </w:r>
          </w:p>
          <w:p w:rsidR="00AA4313" w:rsidRPr="002C1B05" w:rsidRDefault="00AA4313" w:rsidP="00E926A3">
            <w:pPr>
              <w:pStyle w:val="Normal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Saben las respuestas</w:t>
            </w:r>
          </w:p>
          <w:p w:rsidR="00BF757C" w:rsidRDefault="00BF757C" w:rsidP="00BF757C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757C" w:rsidRDefault="00BF757C" w:rsidP="00BF757C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757C" w:rsidRDefault="00BF757C" w:rsidP="00BF757C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757C" w:rsidRPr="00560580" w:rsidRDefault="00AA4313" w:rsidP="00BF757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2C1B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BF757C" w:rsidRPr="0056058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EVALUACIÓN</w:t>
            </w:r>
          </w:p>
          <w:p w:rsidR="00AA4313" w:rsidRPr="002C1B05" w:rsidRDefault="00AA4313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A4313" w:rsidRPr="00E926A3" w:rsidRDefault="00BF757C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926A3" w:rsidRPr="00E926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AA4313" w:rsidRPr="00E926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Completa las siguientes oraciones con CD y CI 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Maribel compró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Esther escribe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__________________________________________________________</w:t>
            </w:r>
          </w:p>
          <w:p w:rsidR="00BF757C" w:rsidRDefault="00AA4313" w:rsidP="007E2DDE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57C">
              <w:rPr>
                <w:rFonts w:ascii="Arial" w:hAnsi="Arial" w:cs="Arial"/>
                <w:sz w:val="18"/>
                <w:szCs w:val="18"/>
              </w:rPr>
              <w:t>Los niños regalaron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57C">
              <w:rPr>
                <w:rFonts w:ascii="Arial" w:hAnsi="Arial" w:cs="Arial"/>
                <w:sz w:val="18"/>
                <w:szCs w:val="18"/>
              </w:rPr>
              <w:t>______________________________________________________</w:t>
            </w:r>
          </w:p>
          <w:p w:rsidR="00AA4313" w:rsidRPr="00BF757C" w:rsidRDefault="00AA4313" w:rsidP="007E2DDE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57C">
              <w:rPr>
                <w:rFonts w:ascii="Arial" w:hAnsi="Arial" w:cs="Arial"/>
                <w:sz w:val="18"/>
                <w:szCs w:val="18"/>
              </w:rPr>
              <w:t>Yo di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_______</w:t>
            </w:r>
            <w:r w:rsidRPr="00BF757C"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___________________________________________________________ 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Mis tíos vendieron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Juan regaba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___________________________________________________________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7</w:t>
            </w:r>
            <w:r w:rsidR="00974DC1" w:rsidRPr="002C1B05">
              <w:rPr>
                <w:rFonts w:ascii="Arial" w:hAnsi="Arial" w:cs="Arial"/>
                <w:sz w:val="18"/>
                <w:szCs w:val="18"/>
              </w:rPr>
              <w:t>.</w:t>
            </w:r>
            <w:r w:rsidRPr="002C1B05">
              <w:rPr>
                <w:rFonts w:ascii="Arial" w:hAnsi="Arial" w:cs="Arial"/>
                <w:sz w:val="18"/>
                <w:szCs w:val="18"/>
              </w:rPr>
              <w:t>Loli escribía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___________________________________________________________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Maribel compró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__________________________________________________________</w:t>
            </w:r>
          </w:p>
          <w:p w:rsidR="00AA4313" w:rsidRPr="002C1B05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Esther escribe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___________________________________________________________</w:t>
            </w:r>
          </w:p>
          <w:p w:rsidR="00E926A3" w:rsidRDefault="00AA4313" w:rsidP="00BF757C">
            <w:pPr>
              <w:pStyle w:val="NormalWeb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sz w:val="18"/>
                <w:szCs w:val="18"/>
              </w:rPr>
              <w:t>Los niños regalaron</w:t>
            </w:r>
            <w:r w:rsidR="00BF75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B05">
              <w:rPr>
                <w:rFonts w:ascii="Arial" w:hAnsi="Arial" w:cs="Arial"/>
                <w:sz w:val="18"/>
                <w:szCs w:val="18"/>
              </w:rPr>
              <w:t>_______________________________________________________</w:t>
            </w:r>
          </w:p>
          <w:p w:rsidR="00E8063F" w:rsidRPr="00BF757C" w:rsidRDefault="00A43AAB" w:rsidP="002C1B0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B0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F757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F757C" w:rsidRPr="00BF757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8063F" w:rsidRPr="00BF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las siguientes oraciones</w:t>
            </w:r>
            <w:r w:rsidR="00BF757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E8063F" w:rsidRPr="00BF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subraya el complemento y escrib</w:t>
            </w:r>
            <w:r w:rsidR="00BF757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E8063F" w:rsidRPr="00BF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qu</w:t>
            </w:r>
            <w:r w:rsidR="00BF757C"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="00E8063F" w:rsidRPr="00BF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clase pertenece.</w:t>
            </w:r>
          </w:p>
          <w:p w:rsidR="00E8063F" w:rsidRPr="002C1B05" w:rsidRDefault="00E8063F" w:rsidP="00BF757C">
            <w:pPr>
              <w:pStyle w:val="NormalWeb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  <w:t>Me preocupa tu salud.</w:t>
            </w:r>
          </w:p>
          <w:p w:rsidR="00E8063F" w:rsidRPr="002C1B05" w:rsidRDefault="00E8063F" w:rsidP="00BF757C">
            <w:pPr>
              <w:pStyle w:val="NormalWeb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  <w:t>Me dejó el libro de matemáticas hasta el lunes.</w:t>
            </w:r>
          </w:p>
          <w:p w:rsidR="00E8063F" w:rsidRPr="002C1B05" w:rsidRDefault="00E8063F" w:rsidP="00BF757C">
            <w:pPr>
              <w:pStyle w:val="NormalWeb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  <w:t>Entregó el regalo a su amigo.</w:t>
            </w:r>
          </w:p>
          <w:p w:rsidR="00E8063F" w:rsidRPr="002C1B05" w:rsidRDefault="00E8063F" w:rsidP="00BF757C">
            <w:pPr>
              <w:pStyle w:val="NormalWeb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  <w:t>Ya hemos comprado la bici a tu hermano.</w:t>
            </w:r>
          </w:p>
          <w:p w:rsidR="00E8063F" w:rsidRPr="002C1B05" w:rsidRDefault="00E8063F" w:rsidP="00BF757C">
            <w:pPr>
              <w:pStyle w:val="NormalWeb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</w:pPr>
            <w:r w:rsidRPr="002C1B05"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  <w:t>he comprado manzanas en la frutería.</w:t>
            </w:r>
          </w:p>
          <w:p w:rsidR="00E8063F" w:rsidRPr="002C1B05" w:rsidRDefault="00E8063F" w:rsidP="00BF757C">
            <w:pPr>
              <w:pStyle w:val="NormalWeb"/>
              <w:numPr>
                <w:ilvl w:val="0"/>
                <w:numId w:val="26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B05">
              <w:rPr>
                <w:rFonts w:ascii="Arial" w:hAnsi="Arial" w:cs="Arial"/>
                <w:color w:val="040000"/>
                <w:sz w:val="18"/>
                <w:szCs w:val="18"/>
                <w:shd w:val="clear" w:color="auto" w:fill="FFFFFF"/>
              </w:rPr>
              <w:t>mi trabajo está cerca de mi casa.</w:t>
            </w:r>
          </w:p>
          <w:p w:rsidR="00BF757C" w:rsidRDefault="00BF757C" w:rsidP="002C1B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D7B2B" w:rsidRPr="002C1B05" w:rsidRDefault="00BF757C" w:rsidP="002C1B0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F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Realiza 5 ejemplos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oraciones </w:t>
            </w:r>
            <w:r w:rsidRPr="00BF757C">
              <w:rPr>
                <w:rFonts w:ascii="Arial" w:hAnsi="Arial" w:cs="Arial"/>
                <w:b/>
                <w:bCs/>
                <w:sz w:val="18"/>
                <w:szCs w:val="18"/>
              </w:rPr>
              <w:t>con cada uno de los complementos del verbo.</w:t>
            </w:r>
          </w:p>
          <w:p w:rsidR="008C7672" w:rsidRDefault="008C7672" w:rsidP="00B6546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5466" w:rsidRDefault="00B65466" w:rsidP="00BF757C"/>
    <w:sectPr w:rsidR="00B65466" w:rsidSect="00B65466">
      <w:pgSz w:w="12240" w:h="15840" w:code="1"/>
      <w:pgMar w:top="720" w:right="720" w:bottom="720" w:left="720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6D5"/>
    <w:multiLevelType w:val="hybridMultilevel"/>
    <w:tmpl w:val="E3EA2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7E43"/>
    <w:multiLevelType w:val="hybridMultilevel"/>
    <w:tmpl w:val="2690A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B7D42"/>
    <w:multiLevelType w:val="hybridMultilevel"/>
    <w:tmpl w:val="4204E332"/>
    <w:lvl w:ilvl="0" w:tplc="240A0015">
      <w:start w:val="1"/>
      <w:numFmt w:val="upperLetter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D429C8"/>
    <w:multiLevelType w:val="hybridMultilevel"/>
    <w:tmpl w:val="5F26CAFA"/>
    <w:lvl w:ilvl="0" w:tplc="88581E94">
      <w:start w:val="1"/>
      <w:numFmt w:val="lowerLetter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30" w:hanging="360"/>
      </w:pPr>
    </w:lvl>
    <w:lvl w:ilvl="2" w:tplc="240A001B" w:tentative="1">
      <w:start w:val="1"/>
      <w:numFmt w:val="lowerRoman"/>
      <w:lvlText w:val="%3."/>
      <w:lvlJc w:val="right"/>
      <w:pPr>
        <w:ind w:left="1950" w:hanging="180"/>
      </w:pPr>
    </w:lvl>
    <w:lvl w:ilvl="3" w:tplc="240A000F" w:tentative="1">
      <w:start w:val="1"/>
      <w:numFmt w:val="decimal"/>
      <w:lvlText w:val="%4."/>
      <w:lvlJc w:val="left"/>
      <w:pPr>
        <w:ind w:left="2670" w:hanging="360"/>
      </w:pPr>
    </w:lvl>
    <w:lvl w:ilvl="4" w:tplc="240A0019" w:tentative="1">
      <w:start w:val="1"/>
      <w:numFmt w:val="lowerLetter"/>
      <w:lvlText w:val="%5."/>
      <w:lvlJc w:val="left"/>
      <w:pPr>
        <w:ind w:left="3390" w:hanging="360"/>
      </w:pPr>
    </w:lvl>
    <w:lvl w:ilvl="5" w:tplc="240A001B" w:tentative="1">
      <w:start w:val="1"/>
      <w:numFmt w:val="lowerRoman"/>
      <w:lvlText w:val="%6."/>
      <w:lvlJc w:val="right"/>
      <w:pPr>
        <w:ind w:left="4110" w:hanging="180"/>
      </w:pPr>
    </w:lvl>
    <w:lvl w:ilvl="6" w:tplc="240A000F" w:tentative="1">
      <w:start w:val="1"/>
      <w:numFmt w:val="decimal"/>
      <w:lvlText w:val="%7."/>
      <w:lvlJc w:val="left"/>
      <w:pPr>
        <w:ind w:left="4830" w:hanging="360"/>
      </w:pPr>
    </w:lvl>
    <w:lvl w:ilvl="7" w:tplc="240A0019" w:tentative="1">
      <w:start w:val="1"/>
      <w:numFmt w:val="lowerLetter"/>
      <w:lvlText w:val="%8."/>
      <w:lvlJc w:val="left"/>
      <w:pPr>
        <w:ind w:left="5550" w:hanging="360"/>
      </w:pPr>
    </w:lvl>
    <w:lvl w:ilvl="8" w:tplc="2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17303F58"/>
    <w:multiLevelType w:val="multilevel"/>
    <w:tmpl w:val="941C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35410"/>
    <w:multiLevelType w:val="hybridMultilevel"/>
    <w:tmpl w:val="56322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851B9"/>
    <w:multiLevelType w:val="hybridMultilevel"/>
    <w:tmpl w:val="EB0CC15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714FF"/>
    <w:multiLevelType w:val="hybridMultilevel"/>
    <w:tmpl w:val="81FAC5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A7F9B"/>
    <w:multiLevelType w:val="multilevel"/>
    <w:tmpl w:val="E56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16648"/>
    <w:multiLevelType w:val="hybridMultilevel"/>
    <w:tmpl w:val="A5BA41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A1210"/>
    <w:multiLevelType w:val="hybridMultilevel"/>
    <w:tmpl w:val="316667BA"/>
    <w:lvl w:ilvl="0" w:tplc="2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2B5338E"/>
    <w:multiLevelType w:val="multilevel"/>
    <w:tmpl w:val="286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A0BD7"/>
    <w:multiLevelType w:val="multilevel"/>
    <w:tmpl w:val="E9D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50CE"/>
    <w:multiLevelType w:val="hybridMultilevel"/>
    <w:tmpl w:val="89F4DE60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17FBF"/>
    <w:multiLevelType w:val="hybridMultilevel"/>
    <w:tmpl w:val="2F400D70"/>
    <w:lvl w:ilvl="0" w:tplc="240A0015">
      <w:start w:val="1"/>
      <w:numFmt w:val="upperLetter"/>
      <w:lvlText w:val="%1."/>
      <w:lvlJc w:val="left"/>
      <w:pPr>
        <w:ind w:left="765" w:hanging="360"/>
      </w:pPr>
    </w:lvl>
    <w:lvl w:ilvl="1" w:tplc="240A0019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43420D"/>
    <w:multiLevelType w:val="multilevel"/>
    <w:tmpl w:val="E56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70D16"/>
    <w:multiLevelType w:val="hybridMultilevel"/>
    <w:tmpl w:val="4B3A8602"/>
    <w:lvl w:ilvl="0" w:tplc="5E6E0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86630"/>
    <w:multiLevelType w:val="hybridMultilevel"/>
    <w:tmpl w:val="16ECCF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F6596"/>
    <w:multiLevelType w:val="multilevel"/>
    <w:tmpl w:val="E56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0370B"/>
    <w:multiLevelType w:val="hybridMultilevel"/>
    <w:tmpl w:val="6592F3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68770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DC1718"/>
    <w:multiLevelType w:val="hybridMultilevel"/>
    <w:tmpl w:val="62A0F47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A5D69"/>
    <w:multiLevelType w:val="multilevel"/>
    <w:tmpl w:val="997C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60D0C"/>
    <w:multiLevelType w:val="hybridMultilevel"/>
    <w:tmpl w:val="5CE8B1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24E50"/>
    <w:multiLevelType w:val="hybridMultilevel"/>
    <w:tmpl w:val="1CBA9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12FFA"/>
    <w:multiLevelType w:val="multilevel"/>
    <w:tmpl w:val="896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164D4"/>
    <w:multiLevelType w:val="hybridMultilevel"/>
    <w:tmpl w:val="58B48C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7458E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B0495"/>
    <w:multiLevelType w:val="hybridMultilevel"/>
    <w:tmpl w:val="F7E25E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B52A6"/>
    <w:multiLevelType w:val="multilevel"/>
    <w:tmpl w:val="E53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6"/>
  </w:num>
  <w:num w:numId="3">
    <w:abstractNumId w:val="16"/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</w:num>
  <w:num w:numId="6">
    <w:abstractNumId w:val="12"/>
  </w:num>
  <w:num w:numId="7">
    <w:abstractNumId w:val="11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17"/>
  </w:num>
  <w:num w:numId="15">
    <w:abstractNumId w:val="5"/>
  </w:num>
  <w:num w:numId="16">
    <w:abstractNumId w:val="19"/>
  </w:num>
  <w:num w:numId="17">
    <w:abstractNumId w:val="2"/>
  </w:num>
  <w:num w:numId="18">
    <w:abstractNumId w:val="13"/>
  </w:num>
  <w:num w:numId="19">
    <w:abstractNumId w:val="14"/>
  </w:num>
  <w:num w:numId="20">
    <w:abstractNumId w:val="25"/>
  </w:num>
  <w:num w:numId="21">
    <w:abstractNumId w:val="6"/>
  </w:num>
  <w:num w:numId="22">
    <w:abstractNumId w:val="1"/>
  </w:num>
  <w:num w:numId="23">
    <w:abstractNumId w:val="0"/>
  </w:num>
  <w:num w:numId="24">
    <w:abstractNumId w:val="20"/>
  </w:num>
  <w:num w:numId="25">
    <w:abstractNumId w:val="3"/>
  </w:num>
  <w:num w:numId="26">
    <w:abstractNumId w:val="22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72"/>
    <w:rsid w:val="00096EF2"/>
    <w:rsid w:val="000D6B14"/>
    <w:rsid w:val="001D39D8"/>
    <w:rsid w:val="001E6533"/>
    <w:rsid w:val="001F79D6"/>
    <w:rsid w:val="00237DC0"/>
    <w:rsid w:val="0024709D"/>
    <w:rsid w:val="002744A9"/>
    <w:rsid w:val="002A0332"/>
    <w:rsid w:val="002C1B05"/>
    <w:rsid w:val="002D7B2B"/>
    <w:rsid w:val="003313AE"/>
    <w:rsid w:val="003F3A58"/>
    <w:rsid w:val="0048289D"/>
    <w:rsid w:val="00485AC1"/>
    <w:rsid w:val="00570EC9"/>
    <w:rsid w:val="005D5FC7"/>
    <w:rsid w:val="00652D23"/>
    <w:rsid w:val="00692CFF"/>
    <w:rsid w:val="007A3A44"/>
    <w:rsid w:val="007B5B90"/>
    <w:rsid w:val="00821473"/>
    <w:rsid w:val="008C7672"/>
    <w:rsid w:val="00974DC1"/>
    <w:rsid w:val="00980B4D"/>
    <w:rsid w:val="00A43AAB"/>
    <w:rsid w:val="00AA4313"/>
    <w:rsid w:val="00B65466"/>
    <w:rsid w:val="00BF757C"/>
    <w:rsid w:val="00CD2B67"/>
    <w:rsid w:val="00CF381C"/>
    <w:rsid w:val="00E51493"/>
    <w:rsid w:val="00E8063F"/>
    <w:rsid w:val="00E905D6"/>
    <w:rsid w:val="00E926A3"/>
    <w:rsid w:val="00F5170B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6B265E"/>
  <w15:docId w15:val="{BDEE20A5-0B93-4EE9-AD59-59C8563E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7672"/>
    <w:pPr>
      <w:spacing w:after="160" w:line="259" w:lineRule="auto"/>
    </w:pPr>
    <w:rPr>
      <w:lang w:val="es-CO"/>
    </w:rPr>
  </w:style>
  <w:style w:type="paragraph" w:styleId="Ttulo1">
    <w:name w:val="heading 1"/>
    <w:basedOn w:val="Normal"/>
    <w:link w:val="Ttulo1Car"/>
    <w:uiPriority w:val="9"/>
    <w:qFormat/>
    <w:rsid w:val="00482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4828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7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672"/>
    <w:rPr>
      <w:lang w:val="es-CO"/>
    </w:rPr>
  </w:style>
  <w:style w:type="paragraph" w:styleId="Sinespaciado">
    <w:name w:val="No Spacing"/>
    <w:uiPriority w:val="1"/>
    <w:qFormat/>
    <w:rsid w:val="008C7672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rsid w:val="008C767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672"/>
    <w:rPr>
      <w:rFonts w:ascii="Tahoma" w:hAnsi="Tahoma" w:cs="Tahoma"/>
      <w:sz w:val="16"/>
      <w:szCs w:val="16"/>
      <w:lang w:val="es-CO"/>
    </w:rPr>
  </w:style>
  <w:style w:type="paragraph" w:styleId="NormalWeb">
    <w:name w:val="Normal (Web)"/>
    <w:basedOn w:val="Normal"/>
    <w:uiPriority w:val="99"/>
    <w:unhideWhenUsed/>
    <w:rsid w:val="001E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85A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289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48289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828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8289D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828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8289D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/>
    </w:rPr>
  </w:style>
  <w:style w:type="character" w:styleId="Hipervnculo">
    <w:name w:val="Hyperlink"/>
    <w:uiPriority w:val="99"/>
    <w:unhideWhenUsed/>
    <w:rsid w:val="00980B4D"/>
    <w:rPr>
      <w:color w:val="0000FF"/>
      <w:u w:val="single"/>
    </w:rPr>
  </w:style>
  <w:style w:type="character" w:customStyle="1" w:styleId="glossary">
    <w:name w:val="glossary"/>
    <w:rsid w:val="00980B4D"/>
  </w:style>
  <w:style w:type="character" w:styleId="Textoennegrita">
    <w:name w:val="Strong"/>
    <w:basedOn w:val="Fuentedeprrafopredeter"/>
    <w:uiPriority w:val="22"/>
    <w:qFormat/>
    <w:rsid w:val="00692CFF"/>
    <w:rPr>
      <w:b/>
      <w:bCs/>
    </w:rPr>
  </w:style>
  <w:style w:type="character" w:styleId="nfasis">
    <w:name w:val="Emphasis"/>
    <w:basedOn w:val="Fuentedeprrafopredeter"/>
    <w:uiPriority w:val="20"/>
    <w:qFormat/>
    <w:rsid w:val="00692CFF"/>
    <w:rPr>
      <w:i/>
      <w:iCs/>
    </w:rPr>
  </w:style>
  <w:style w:type="character" w:customStyle="1" w:styleId="fe69if">
    <w:name w:val="fe69if"/>
    <w:basedOn w:val="Fuentedeprrafopredeter"/>
    <w:rsid w:val="00974DC1"/>
  </w:style>
  <w:style w:type="character" w:styleId="Mencinsinresolver">
    <w:name w:val="Unresolved Mention"/>
    <w:basedOn w:val="Fuentedeprrafopredeter"/>
    <w:uiPriority w:val="99"/>
    <w:semiHidden/>
    <w:unhideWhenUsed/>
    <w:rsid w:val="00E9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65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5089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38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9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5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1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4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0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5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19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microsoft.com/office/2007/relationships/hdphoto" Target="media/hdphoto1.wdp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wmf"/><Relationship Id="rId5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UWROO_MytT4" TargetMode="Externa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IG8FAGqZZ4" TargetMode="Externa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 González Q.</dc:creator>
  <cp:keywords>Taller de refuerzo cuarentena Covid19</cp:keywords>
  <cp:lastModifiedBy>Miguel Nova</cp:lastModifiedBy>
  <cp:revision>3</cp:revision>
  <dcterms:created xsi:type="dcterms:W3CDTF">2020-04-21T14:51:00Z</dcterms:created>
  <dcterms:modified xsi:type="dcterms:W3CDTF">2020-04-21T14:52:00Z</dcterms:modified>
</cp:coreProperties>
</file>